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9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39"/>
        <w:gridCol w:w="563"/>
        <w:gridCol w:w="706"/>
        <w:gridCol w:w="143"/>
        <w:gridCol w:w="423"/>
        <w:gridCol w:w="567"/>
        <w:gridCol w:w="283"/>
        <w:gridCol w:w="403"/>
        <w:gridCol w:w="709"/>
        <w:gridCol w:w="20"/>
        <w:gridCol w:w="476"/>
        <w:gridCol w:w="230"/>
        <w:gridCol w:w="20"/>
        <w:gridCol w:w="671"/>
        <w:gridCol w:w="719"/>
        <w:gridCol w:w="424"/>
        <w:gridCol w:w="850"/>
        <w:gridCol w:w="150"/>
        <w:gridCol w:w="2394"/>
      </w:tblGrid>
      <w:tr w:rsidR="0083732A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83732A" w:rsidRPr="00CA2419" w:rsidRDefault="0083732A" w:rsidP="0083732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مشخصات ناظر</w:t>
            </w: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CA2419" w:rsidRDefault="0083732A" w:rsidP="00B53AED">
            <w:pPr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/>
                <w:sz w:val="18"/>
                <w:szCs w:val="18"/>
                <w:rtl/>
              </w:rPr>
              <w:t>نام و نام خانوادگ</w:t>
            </w:r>
            <w:r w:rsidRPr="00CA241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419">
              <w:rPr>
                <w:rFonts w:cs="B Nazanin"/>
                <w:sz w:val="18"/>
                <w:szCs w:val="18"/>
                <w:rtl/>
              </w:rPr>
              <w:t xml:space="preserve"> ناظر</w:t>
            </w:r>
          </w:p>
        </w:tc>
        <w:tc>
          <w:tcPr>
            <w:tcW w:w="3274" w:type="dxa"/>
            <w:gridSpan w:val="10"/>
          </w:tcPr>
          <w:p w:rsidR="0083732A" w:rsidRPr="00CA2419" w:rsidRDefault="0083732A" w:rsidP="00B53AE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14" w:type="dxa"/>
            <w:gridSpan w:val="3"/>
          </w:tcPr>
          <w:p w:rsidR="0083732A" w:rsidRPr="00CA2419" w:rsidRDefault="0083732A" w:rsidP="00B53AED">
            <w:pPr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/>
                <w:sz w:val="18"/>
                <w:szCs w:val="18"/>
                <w:rtl/>
              </w:rPr>
              <w:t>شماره نظام مهندس</w:t>
            </w:r>
            <w:r w:rsidRPr="00CA2419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394" w:type="dxa"/>
            <w:gridSpan w:val="3"/>
          </w:tcPr>
          <w:p w:rsidR="0083732A" w:rsidRPr="00CA2419" w:rsidRDefault="0083732A" w:rsidP="0083732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CA2419" w:rsidRDefault="0083732A" w:rsidP="00B53AED">
            <w:pPr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/>
                <w:sz w:val="18"/>
                <w:szCs w:val="18"/>
                <w:rtl/>
              </w:rPr>
              <w:t>شماره پروانه اشتغال</w:t>
            </w:r>
          </w:p>
        </w:tc>
        <w:tc>
          <w:tcPr>
            <w:tcW w:w="3274" w:type="dxa"/>
            <w:gridSpan w:val="10"/>
          </w:tcPr>
          <w:p w:rsidR="0083732A" w:rsidRPr="00CA2419" w:rsidRDefault="0083732A" w:rsidP="00B53AE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14" w:type="dxa"/>
            <w:gridSpan w:val="3"/>
          </w:tcPr>
          <w:p w:rsidR="0083732A" w:rsidRPr="00CA2419" w:rsidRDefault="0083732A" w:rsidP="00B53AED">
            <w:pPr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/>
                <w:sz w:val="18"/>
                <w:szCs w:val="18"/>
                <w:rtl/>
              </w:rPr>
              <w:t xml:space="preserve">شماره </w:t>
            </w:r>
            <w:r w:rsidRPr="00CA2419">
              <w:rPr>
                <w:rFonts w:cs="B Nazanin" w:hint="cs"/>
                <w:sz w:val="18"/>
                <w:szCs w:val="18"/>
                <w:rtl/>
              </w:rPr>
              <w:t>همراه</w:t>
            </w:r>
          </w:p>
        </w:tc>
        <w:tc>
          <w:tcPr>
            <w:tcW w:w="3394" w:type="dxa"/>
            <w:gridSpan w:val="3"/>
          </w:tcPr>
          <w:p w:rsidR="0083732A" w:rsidRPr="00CA2419" w:rsidRDefault="0083732A" w:rsidP="0083732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3732A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83732A" w:rsidRPr="00CA2419" w:rsidRDefault="0083732A" w:rsidP="0083732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مشخصات کارفرما</w:t>
            </w: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CA2419" w:rsidRDefault="0083732A" w:rsidP="00B53AED">
            <w:pPr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/>
                <w:sz w:val="18"/>
                <w:szCs w:val="18"/>
                <w:rtl/>
              </w:rPr>
              <w:t>نام و نام خانوادگ</w:t>
            </w:r>
            <w:r w:rsidRPr="00CA241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419">
              <w:rPr>
                <w:rFonts w:cs="B Nazanin"/>
                <w:sz w:val="18"/>
                <w:szCs w:val="18"/>
                <w:rtl/>
              </w:rPr>
              <w:t xml:space="preserve"> ناظر</w:t>
            </w:r>
          </w:p>
        </w:tc>
        <w:tc>
          <w:tcPr>
            <w:tcW w:w="3274" w:type="dxa"/>
            <w:gridSpan w:val="10"/>
          </w:tcPr>
          <w:p w:rsidR="0083732A" w:rsidRPr="00CA2419" w:rsidRDefault="0083732A" w:rsidP="00B53AE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14" w:type="dxa"/>
            <w:gridSpan w:val="3"/>
          </w:tcPr>
          <w:p w:rsidR="0083732A" w:rsidRPr="00CA2419" w:rsidRDefault="0083732A" w:rsidP="00B53AED">
            <w:pPr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/>
                <w:sz w:val="18"/>
                <w:szCs w:val="18"/>
                <w:rtl/>
              </w:rPr>
              <w:t>شماره همراه</w:t>
            </w:r>
          </w:p>
        </w:tc>
        <w:tc>
          <w:tcPr>
            <w:tcW w:w="3394" w:type="dxa"/>
            <w:gridSpan w:val="3"/>
          </w:tcPr>
          <w:p w:rsidR="0083732A" w:rsidRPr="00CA2419" w:rsidRDefault="0083732A" w:rsidP="00B53AE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CA2419" w:rsidRDefault="0083732A" w:rsidP="00B53AED">
            <w:pPr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آدرس</w:t>
            </w:r>
          </w:p>
        </w:tc>
        <w:tc>
          <w:tcPr>
            <w:tcW w:w="8482" w:type="dxa"/>
            <w:gridSpan w:val="16"/>
          </w:tcPr>
          <w:p w:rsidR="0083732A" w:rsidRPr="00CA2419" w:rsidRDefault="0083732A" w:rsidP="00B53AE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Pr="00CA2419" w:rsidRDefault="00B53AED" w:rsidP="00B53AE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/>
                <w:b/>
                <w:bCs/>
                <w:sz w:val="18"/>
                <w:szCs w:val="18"/>
                <w:rtl/>
              </w:rPr>
              <w:t>مشخصات پروانه تاس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A2419">
              <w:rPr>
                <w:rFonts w:cs="B Nazanin" w:hint="eastAsia"/>
                <w:b/>
                <w:bCs/>
                <w:sz w:val="18"/>
                <w:szCs w:val="18"/>
                <w:rtl/>
              </w:rPr>
              <w:t>س</w:t>
            </w:r>
          </w:p>
        </w:tc>
      </w:tr>
      <w:tr w:rsidR="00B53AED" w:rsidTr="00F4439C">
        <w:tc>
          <w:tcPr>
            <w:tcW w:w="2574" w:type="dxa"/>
            <w:gridSpan w:val="5"/>
          </w:tcPr>
          <w:p w:rsidR="00B53AED" w:rsidRPr="00CA2419" w:rsidRDefault="00B53AED" w:rsidP="00B53AED">
            <w:pPr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/>
                <w:sz w:val="18"/>
                <w:szCs w:val="18"/>
                <w:rtl/>
              </w:rPr>
              <w:t>شماره پروانه</w:t>
            </w:r>
          </w:p>
        </w:tc>
        <w:tc>
          <w:tcPr>
            <w:tcW w:w="2458" w:type="dxa"/>
            <w:gridSpan w:val="6"/>
          </w:tcPr>
          <w:p w:rsidR="00B53AED" w:rsidRPr="00CA2419" w:rsidRDefault="00B53AED" w:rsidP="00B53AED">
            <w:pPr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/>
                <w:sz w:val="18"/>
                <w:szCs w:val="18"/>
                <w:rtl/>
              </w:rPr>
              <w:t>عنوان پروانه</w:t>
            </w:r>
          </w:p>
        </w:tc>
        <w:tc>
          <w:tcPr>
            <w:tcW w:w="3064" w:type="dxa"/>
            <w:gridSpan w:val="7"/>
          </w:tcPr>
          <w:p w:rsidR="00B53AED" w:rsidRPr="00CA2419" w:rsidRDefault="00B53AED" w:rsidP="00B53AED">
            <w:pPr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/>
                <w:sz w:val="18"/>
                <w:szCs w:val="18"/>
                <w:rtl/>
              </w:rPr>
              <w:t>تار</w:t>
            </w:r>
            <w:r w:rsidRPr="00CA241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419">
              <w:rPr>
                <w:rFonts w:cs="B Nazanin" w:hint="eastAsia"/>
                <w:sz w:val="18"/>
                <w:szCs w:val="18"/>
                <w:rtl/>
              </w:rPr>
              <w:t>خ</w:t>
            </w:r>
            <w:r w:rsidRPr="00CA2419">
              <w:rPr>
                <w:rFonts w:cs="B Nazanin"/>
                <w:sz w:val="18"/>
                <w:szCs w:val="18"/>
                <w:rtl/>
              </w:rPr>
              <w:t xml:space="preserve"> صدور</w:t>
            </w:r>
          </w:p>
        </w:tc>
        <w:tc>
          <w:tcPr>
            <w:tcW w:w="2394" w:type="dxa"/>
          </w:tcPr>
          <w:p w:rsidR="00B53AED" w:rsidRPr="00CA2419" w:rsidRDefault="00B53AED" w:rsidP="00B53AED">
            <w:pPr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/>
                <w:sz w:val="18"/>
                <w:szCs w:val="18"/>
                <w:rtl/>
              </w:rPr>
              <w:t>تار</w:t>
            </w:r>
            <w:r w:rsidRPr="00CA241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419">
              <w:rPr>
                <w:rFonts w:cs="B Nazanin" w:hint="eastAsia"/>
                <w:sz w:val="18"/>
                <w:szCs w:val="18"/>
                <w:rtl/>
              </w:rPr>
              <w:t>خ</w:t>
            </w:r>
            <w:r w:rsidRPr="00CA2419">
              <w:rPr>
                <w:rFonts w:cs="B Nazanin"/>
                <w:sz w:val="18"/>
                <w:szCs w:val="18"/>
                <w:rtl/>
              </w:rPr>
              <w:t xml:space="preserve"> اعتبار</w:t>
            </w:r>
          </w:p>
        </w:tc>
      </w:tr>
      <w:tr w:rsidR="00B53AED" w:rsidTr="00F4439C">
        <w:tc>
          <w:tcPr>
            <w:tcW w:w="3424" w:type="dxa"/>
            <w:gridSpan w:val="7"/>
          </w:tcPr>
          <w:p w:rsidR="00B53AED" w:rsidRPr="00CA2419" w:rsidRDefault="00B53AED" w:rsidP="00B53AED">
            <w:pPr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/>
                <w:sz w:val="18"/>
                <w:szCs w:val="18"/>
                <w:rtl/>
              </w:rPr>
              <w:t>مساحت زم</w:t>
            </w:r>
            <w:r w:rsidRPr="00CA241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419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CA2419">
              <w:rPr>
                <w:rFonts w:cs="B Nazanin"/>
                <w:sz w:val="18"/>
                <w:szCs w:val="18"/>
                <w:rtl/>
              </w:rPr>
              <w:t xml:space="preserve">(مترمربع):                                        </w:t>
            </w:r>
          </w:p>
        </w:tc>
        <w:tc>
          <w:tcPr>
            <w:tcW w:w="3248" w:type="dxa"/>
            <w:gridSpan w:val="8"/>
          </w:tcPr>
          <w:p w:rsidR="00B53AED" w:rsidRPr="00CA2419" w:rsidRDefault="00B53AED" w:rsidP="00B53AED">
            <w:pPr>
              <w:rPr>
                <w:rFonts w:cs="B Nazanin"/>
                <w:sz w:val="18"/>
                <w:szCs w:val="18"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 xml:space="preserve">مساحت مسقف(مترمربع):                   </w:t>
            </w:r>
          </w:p>
        </w:tc>
        <w:tc>
          <w:tcPr>
            <w:tcW w:w="3818" w:type="dxa"/>
            <w:gridSpan w:val="4"/>
          </w:tcPr>
          <w:p w:rsidR="00B53AED" w:rsidRPr="00CA2419" w:rsidRDefault="00B53AED" w:rsidP="00B53AED">
            <w:pPr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 xml:space="preserve">مساحت غیرمسقف(مترمربع):                   </w:t>
            </w: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Pr="00CA2419" w:rsidRDefault="00B53AED" w:rsidP="00B53AE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/>
                <w:b/>
                <w:bCs/>
                <w:sz w:val="18"/>
                <w:szCs w:val="18"/>
                <w:rtl/>
              </w:rPr>
              <w:t>موقع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A2419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CA241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واحد دامپرور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B53AED" w:rsidTr="00F4439C">
        <w:tc>
          <w:tcPr>
            <w:tcW w:w="1302" w:type="dxa"/>
            <w:gridSpan w:val="2"/>
          </w:tcPr>
          <w:p w:rsidR="00B53AED" w:rsidRPr="00CA2419" w:rsidRDefault="00B53AED" w:rsidP="00B53AED">
            <w:pPr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استان فارس</w:t>
            </w:r>
          </w:p>
        </w:tc>
        <w:tc>
          <w:tcPr>
            <w:tcW w:w="2122" w:type="dxa"/>
            <w:gridSpan w:val="5"/>
          </w:tcPr>
          <w:p w:rsidR="00B53AED" w:rsidRPr="00CA2419" w:rsidRDefault="00B53AED" w:rsidP="00B53AED">
            <w:pPr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شهرستان</w:t>
            </w:r>
          </w:p>
        </w:tc>
        <w:tc>
          <w:tcPr>
            <w:tcW w:w="1838" w:type="dxa"/>
            <w:gridSpan w:val="5"/>
          </w:tcPr>
          <w:p w:rsidR="00B53AED" w:rsidRPr="00CA2419" w:rsidRDefault="00B53AED" w:rsidP="00B53AED">
            <w:pPr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بخش</w:t>
            </w:r>
          </w:p>
        </w:tc>
        <w:tc>
          <w:tcPr>
            <w:tcW w:w="2684" w:type="dxa"/>
            <w:gridSpan w:val="5"/>
          </w:tcPr>
          <w:p w:rsidR="00B53AED" w:rsidRPr="00CA2419" w:rsidRDefault="00B53AED" w:rsidP="00B53AED">
            <w:pPr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دهستان</w:t>
            </w:r>
          </w:p>
        </w:tc>
        <w:tc>
          <w:tcPr>
            <w:tcW w:w="2544" w:type="dxa"/>
            <w:gridSpan w:val="2"/>
          </w:tcPr>
          <w:p w:rsidR="00B53AED" w:rsidRPr="00CA2419" w:rsidRDefault="00B53AED" w:rsidP="00B53AE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Pr="00CA2419" w:rsidRDefault="00B53AED" w:rsidP="00B53A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/>
                <w:b/>
                <w:bCs/>
                <w:sz w:val="18"/>
                <w:szCs w:val="18"/>
                <w:rtl/>
              </w:rPr>
              <w:t>گزارش ساخت و ساز و تجه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A2419">
              <w:rPr>
                <w:rFonts w:cs="B Nazanin" w:hint="eastAsia"/>
                <w:b/>
                <w:bCs/>
                <w:sz w:val="18"/>
                <w:szCs w:val="18"/>
                <w:rtl/>
              </w:rPr>
              <w:t>زات</w:t>
            </w:r>
            <w:r w:rsidRPr="00CA241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تع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یی</w:t>
            </w:r>
            <w:r w:rsidRPr="00CA2419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CA241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پ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A2419">
              <w:rPr>
                <w:rFonts w:cs="B Nazanin" w:hint="eastAsia"/>
                <w:b/>
                <w:bCs/>
                <w:sz w:val="18"/>
                <w:szCs w:val="18"/>
                <w:rtl/>
              </w:rPr>
              <w:t>شرفت</w:t>
            </w:r>
            <w:r w:rsidRPr="00CA241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A2419">
              <w:rPr>
                <w:rFonts w:cs="B Nazanin" w:hint="eastAsia"/>
                <w:b/>
                <w:bCs/>
                <w:sz w:val="18"/>
                <w:szCs w:val="18"/>
                <w:rtl/>
              </w:rPr>
              <w:t>ز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A2419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Pr="00CA2419" w:rsidRDefault="00B53AED" w:rsidP="00B53AED">
            <w:pPr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/>
                <w:sz w:val="18"/>
                <w:szCs w:val="18"/>
                <w:rtl/>
              </w:rPr>
              <w:t>‏</w:t>
            </w:r>
            <w:r w:rsidRPr="00CA2419">
              <w:rPr>
                <w:rFonts w:cs="B Nazanin"/>
                <w:b/>
                <w:bCs/>
                <w:sz w:val="18"/>
                <w:szCs w:val="18"/>
                <w:rtl/>
              </w:rPr>
              <w:t>1-خاکبردار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A241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د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A2419">
              <w:rPr>
                <w:rFonts w:cs="B Nazanin" w:hint="eastAsia"/>
                <w:b/>
                <w:bCs/>
                <w:sz w:val="18"/>
                <w:szCs w:val="18"/>
                <w:rtl/>
              </w:rPr>
              <w:t>وارکش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B53AED" w:rsidTr="00F4439C">
        <w:tc>
          <w:tcPr>
            <w:tcW w:w="739" w:type="dxa"/>
            <w:vAlign w:val="center"/>
          </w:tcPr>
          <w:p w:rsidR="00B53AED" w:rsidRPr="00CA2419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12" w:type="dxa"/>
            <w:gridSpan w:val="3"/>
            <w:vAlign w:val="center"/>
          </w:tcPr>
          <w:p w:rsidR="00B53AED" w:rsidRPr="00CA2419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990" w:type="dxa"/>
            <w:gridSpan w:val="2"/>
            <w:vAlign w:val="center"/>
          </w:tcPr>
          <w:p w:rsidR="00B53AED" w:rsidRPr="00CA2419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5" w:type="dxa"/>
            <w:gridSpan w:val="4"/>
            <w:vAlign w:val="center"/>
          </w:tcPr>
          <w:p w:rsidR="00B53AED" w:rsidRPr="00CA2419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%پیشرفت فیزیکی</w:t>
            </w:r>
          </w:p>
        </w:tc>
        <w:tc>
          <w:tcPr>
            <w:tcW w:w="5934" w:type="dxa"/>
            <w:gridSpan w:val="9"/>
            <w:vAlign w:val="center"/>
          </w:tcPr>
          <w:p w:rsidR="00B53AED" w:rsidRPr="00CA2419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B53AED" w:rsidTr="00F4439C">
        <w:tc>
          <w:tcPr>
            <w:tcW w:w="739" w:type="dxa"/>
          </w:tcPr>
          <w:p w:rsidR="00B53AED" w:rsidRPr="00CA2419" w:rsidRDefault="00B53AED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412" w:type="dxa"/>
            <w:gridSpan w:val="3"/>
          </w:tcPr>
          <w:p w:rsidR="00B53AED" w:rsidRPr="00CA2419" w:rsidRDefault="00B53AED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خاکبرداری</w:t>
            </w:r>
          </w:p>
        </w:tc>
        <w:tc>
          <w:tcPr>
            <w:tcW w:w="990" w:type="dxa"/>
            <w:gridSpan w:val="2"/>
          </w:tcPr>
          <w:p w:rsidR="00B53AED" w:rsidRPr="00CA2419" w:rsidRDefault="00B53AED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5" w:type="dxa"/>
            <w:gridSpan w:val="4"/>
          </w:tcPr>
          <w:p w:rsidR="00B53AED" w:rsidRPr="00CA2419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34" w:type="dxa"/>
            <w:gridSpan w:val="9"/>
          </w:tcPr>
          <w:p w:rsidR="00B53AED" w:rsidRPr="00CA2419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53AED" w:rsidTr="00F4439C">
        <w:tc>
          <w:tcPr>
            <w:tcW w:w="739" w:type="dxa"/>
          </w:tcPr>
          <w:p w:rsidR="00B53AED" w:rsidRPr="00CA2419" w:rsidRDefault="00B53AED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2" w:type="dxa"/>
            <w:gridSpan w:val="3"/>
          </w:tcPr>
          <w:p w:rsidR="00B53AED" w:rsidRPr="00CA2419" w:rsidRDefault="00B53AED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حصارکشی</w:t>
            </w:r>
          </w:p>
        </w:tc>
        <w:tc>
          <w:tcPr>
            <w:tcW w:w="990" w:type="dxa"/>
            <w:gridSpan w:val="2"/>
          </w:tcPr>
          <w:p w:rsidR="00B53AED" w:rsidRPr="00CA2419" w:rsidRDefault="002255BA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415" w:type="dxa"/>
            <w:gridSpan w:val="4"/>
          </w:tcPr>
          <w:p w:rsidR="00B53AED" w:rsidRPr="00CA2419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34" w:type="dxa"/>
            <w:gridSpan w:val="9"/>
          </w:tcPr>
          <w:p w:rsidR="00B53AED" w:rsidRPr="00CA2419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E804AB">
        <w:tc>
          <w:tcPr>
            <w:tcW w:w="739" w:type="dxa"/>
          </w:tcPr>
          <w:p w:rsidR="00E2110D" w:rsidRPr="00CA2419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2402" w:type="dxa"/>
            <w:gridSpan w:val="5"/>
          </w:tcPr>
          <w:p w:rsidR="00E2110D" w:rsidRPr="00CA2419" w:rsidRDefault="002255BA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415" w:type="dxa"/>
            <w:gridSpan w:val="4"/>
          </w:tcPr>
          <w:p w:rsidR="00E2110D" w:rsidRPr="00CA2419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34" w:type="dxa"/>
            <w:gridSpan w:val="9"/>
          </w:tcPr>
          <w:p w:rsidR="00E2110D" w:rsidRPr="00CA2419" w:rsidRDefault="00E2110D" w:rsidP="0083732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F4439C" w:rsidRPr="00CA2419" w:rsidRDefault="00F4439C" w:rsidP="008F4D9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/>
                <w:b/>
                <w:bCs/>
                <w:sz w:val="18"/>
                <w:szCs w:val="18"/>
                <w:rtl/>
              </w:rPr>
              <w:t xml:space="preserve">‏2- </w:t>
            </w:r>
            <w:r w:rsidR="008F4D97"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سیلو</w:t>
            </w:r>
          </w:p>
        </w:tc>
      </w:tr>
      <w:tr w:rsidR="00F4439C" w:rsidTr="00CA2419">
        <w:tc>
          <w:tcPr>
            <w:tcW w:w="739" w:type="dxa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88" w:type="dxa"/>
            <w:gridSpan w:val="7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9" w:type="dxa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7" w:type="dxa"/>
            <w:gridSpan w:val="5"/>
          </w:tcPr>
          <w:p w:rsidR="00F4439C" w:rsidRPr="00CA2419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% پیشرفت فیزیکی</w:t>
            </w:r>
          </w:p>
        </w:tc>
        <w:tc>
          <w:tcPr>
            <w:tcW w:w="4537" w:type="dxa"/>
            <w:gridSpan w:val="5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8F4D97" w:rsidTr="00CA2419">
        <w:tc>
          <w:tcPr>
            <w:tcW w:w="739" w:type="dxa"/>
          </w:tcPr>
          <w:p w:rsidR="008F4D97" w:rsidRPr="00CA2419" w:rsidRDefault="008F4D97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088" w:type="dxa"/>
            <w:gridSpan w:val="7"/>
          </w:tcPr>
          <w:p w:rsidR="008F4D97" w:rsidRPr="00CA2419" w:rsidRDefault="008F4D97" w:rsidP="008F4D97">
            <w:pPr>
              <w:jc w:val="center"/>
              <w:rPr>
                <w:rFonts w:cs="B Nazanin"/>
                <w:sz w:val="18"/>
                <w:szCs w:val="18"/>
              </w:rPr>
            </w:pPr>
            <w:r w:rsidRPr="00CA2419">
              <w:rPr>
                <w:rFonts w:cs="B Nazanin"/>
                <w:sz w:val="18"/>
                <w:szCs w:val="18"/>
                <w:rtl/>
              </w:rPr>
              <w:t>گود بردار</w:t>
            </w:r>
            <w:r w:rsidRPr="00CA2419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709" w:type="dxa"/>
          </w:tcPr>
          <w:p w:rsidR="008F4D97" w:rsidRPr="00CA2419" w:rsidRDefault="008F4D97" w:rsidP="008F4D97">
            <w:pPr>
              <w:jc w:val="center"/>
              <w:rPr>
                <w:rFonts w:cs="B Nazanin"/>
                <w:sz w:val="18"/>
                <w:szCs w:val="18"/>
              </w:rPr>
            </w:pPr>
            <w:r w:rsidRPr="00CA2419">
              <w:rPr>
                <w:rFonts w:cs="B Nazanin"/>
                <w:sz w:val="18"/>
                <w:szCs w:val="18"/>
                <w:rtl/>
              </w:rPr>
              <w:t>‏1‏</w:t>
            </w:r>
          </w:p>
        </w:tc>
        <w:tc>
          <w:tcPr>
            <w:tcW w:w="1417" w:type="dxa"/>
            <w:gridSpan w:val="5"/>
          </w:tcPr>
          <w:p w:rsidR="008F4D97" w:rsidRPr="00CA2419" w:rsidRDefault="008F4D97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37" w:type="dxa"/>
            <w:gridSpan w:val="5"/>
          </w:tcPr>
          <w:p w:rsidR="008F4D97" w:rsidRPr="00CA2419" w:rsidRDefault="008F4D97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F4D97" w:rsidTr="00CA2419">
        <w:tc>
          <w:tcPr>
            <w:tcW w:w="739" w:type="dxa"/>
          </w:tcPr>
          <w:p w:rsidR="008F4D97" w:rsidRPr="00CA2419" w:rsidRDefault="008F4D97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088" w:type="dxa"/>
            <w:gridSpan w:val="7"/>
          </w:tcPr>
          <w:p w:rsidR="008F4D97" w:rsidRPr="00CA2419" w:rsidRDefault="008F4D97" w:rsidP="008F4D97">
            <w:pPr>
              <w:jc w:val="center"/>
              <w:rPr>
                <w:rFonts w:cs="B Nazanin"/>
                <w:sz w:val="18"/>
                <w:szCs w:val="18"/>
              </w:rPr>
            </w:pPr>
            <w:r w:rsidRPr="00CA2419">
              <w:rPr>
                <w:rFonts w:cs="B Nazanin" w:hint="eastAsia"/>
                <w:sz w:val="18"/>
                <w:szCs w:val="18"/>
                <w:rtl/>
              </w:rPr>
              <w:t>اجرا</w:t>
            </w:r>
            <w:r w:rsidRPr="00CA241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419">
              <w:rPr>
                <w:rFonts w:cs="B Nazanin"/>
                <w:sz w:val="18"/>
                <w:szCs w:val="18"/>
                <w:rtl/>
              </w:rPr>
              <w:t xml:space="preserve"> د</w:t>
            </w:r>
            <w:r w:rsidRPr="00CA241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419">
              <w:rPr>
                <w:rFonts w:cs="B Nazanin" w:hint="eastAsia"/>
                <w:sz w:val="18"/>
                <w:szCs w:val="18"/>
                <w:rtl/>
              </w:rPr>
              <w:t>وار</w:t>
            </w:r>
          </w:p>
        </w:tc>
        <w:tc>
          <w:tcPr>
            <w:tcW w:w="709" w:type="dxa"/>
          </w:tcPr>
          <w:p w:rsidR="008F4D97" w:rsidRPr="00CA2419" w:rsidRDefault="008F4D97" w:rsidP="008F4D97">
            <w:pPr>
              <w:jc w:val="center"/>
              <w:rPr>
                <w:rFonts w:cs="B Nazanin"/>
                <w:sz w:val="18"/>
                <w:szCs w:val="18"/>
              </w:rPr>
            </w:pPr>
            <w:r w:rsidRPr="00CA2419">
              <w:rPr>
                <w:rFonts w:cs="B Nazanin"/>
                <w:sz w:val="18"/>
                <w:szCs w:val="18"/>
                <w:rtl/>
              </w:rPr>
              <w:t>‏5/1‏</w:t>
            </w:r>
          </w:p>
        </w:tc>
        <w:tc>
          <w:tcPr>
            <w:tcW w:w="1417" w:type="dxa"/>
            <w:gridSpan w:val="5"/>
          </w:tcPr>
          <w:p w:rsidR="008F4D97" w:rsidRPr="00CA2419" w:rsidRDefault="008F4D97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37" w:type="dxa"/>
            <w:gridSpan w:val="5"/>
          </w:tcPr>
          <w:p w:rsidR="008F4D97" w:rsidRPr="00CA2419" w:rsidRDefault="008F4D97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F4D97" w:rsidTr="00CA2419">
        <w:tc>
          <w:tcPr>
            <w:tcW w:w="739" w:type="dxa"/>
          </w:tcPr>
          <w:p w:rsidR="008F4D97" w:rsidRPr="00CA2419" w:rsidRDefault="008F4D97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088" w:type="dxa"/>
            <w:gridSpan w:val="7"/>
          </w:tcPr>
          <w:p w:rsidR="008F4D97" w:rsidRPr="00CA2419" w:rsidRDefault="008F4D97" w:rsidP="008F4D97">
            <w:pPr>
              <w:jc w:val="center"/>
              <w:rPr>
                <w:rFonts w:cs="B Nazanin"/>
                <w:sz w:val="18"/>
                <w:szCs w:val="18"/>
              </w:rPr>
            </w:pPr>
            <w:r w:rsidRPr="00CA2419">
              <w:rPr>
                <w:rFonts w:cs="B Nazanin" w:hint="eastAsia"/>
                <w:sz w:val="18"/>
                <w:szCs w:val="18"/>
                <w:rtl/>
              </w:rPr>
              <w:t>کف</w:t>
            </w:r>
            <w:r w:rsidRPr="00CA2419">
              <w:rPr>
                <w:rFonts w:cs="B Nazanin"/>
                <w:sz w:val="18"/>
                <w:szCs w:val="18"/>
                <w:rtl/>
              </w:rPr>
              <w:t xml:space="preserve"> ساز</w:t>
            </w:r>
            <w:r w:rsidRPr="00CA241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419">
              <w:rPr>
                <w:rFonts w:cs="B Nazanin"/>
                <w:sz w:val="18"/>
                <w:szCs w:val="18"/>
                <w:rtl/>
              </w:rPr>
              <w:t xml:space="preserve"> و پلاستر</w:t>
            </w:r>
          </w:p>
        </w:tc>
        <w:tc>
          <w:tcPr>
            <w:tcW w:w="709" w:type="dxa"/>
          </w:tcPr>
          <w:p w:rsidR="008F4D97" w:rsidRPr="00CA2419" w:rsidRDefault="008F4D97" w:rsidP="008F4D97">
            <w:pPr>
              <w:jc w:val="center"/>
              <w:rPr>
                <w:rFonts w:cs="B Nazanin"/>
                <w:sz w:val="18"/>
                <w:szCs w:val="18"/>
              </w:rPr>
            </w:pPr>
            <w:r w:rsidRPr="00CA2419">
              <w:rPr>
                <w:rFonts w:cs="B Nazanin"/>
                <w:sz w:val="18"/>
                <w:szCs w:val="18"/>
                <w:rtl/>
              </w:rPr>
              <w:t>‏5/1‏</w:t>
            </w:r>
          </w:p>
        </w:tc>
        <w:tc>
          <w:tcPr>
            <w:tcW w:w="1417" w:type="dxa"/>
            <w:gridSpan w:val="5"/>
          </w:tcPr>
          <w:p w:rsidR="008F4D97" w:rsidRPr="00CA2419" w:rsidRDefault="008F4D97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37" w:type="dxa"/>
            <w:gridSpan w:val="5"/>
          </w:tcPr>
          <w:p w:rsidR="008F4D97" w:rsidRPr="00CA2419" w:rsidRDefault="008F4D97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CA2419">
        <w:tc>
          <w:tcPr>
            <w:tcW w:w="739" w:type="dxa"/>
          </w:tcPr>
          <w:p w:rsidR="00E2110D" w:rsidRPr="00CA2419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797" w:type="dxa"/>
            <w:gridSpan w:val="8"/>
          </w:tcPr>
          <w:p w:rsidR="00E2110D" w:rsidRPr="00CA2419" w:rsidRDefault="008F4D97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17" w:type="dxa"/>
            <w:gridSpan w:val="5"/>
          </w:tcPr>
          <w:p w:rsidR="00E2110D" w:rsidRPr="00CA2419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37" w:type="dxa"/>
            <w:gridSpan w:val="5"/>
          </w:tcPr>
          <w:p w:rsidR="00E2110D" w:rsidRPr="00CA2419" w:rsidRDefault="00E2110D" w:rsidP="0083732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10490" w:type="dxa"/>
            <w:gridSpan w:val="19"/>
            <w:shd w:val="clear" w:color="auto" w:fill="F2F2F2" w:themeFill="background1" w:themeFillShade="F2"/>
            <w:vAlign w:val="center"/>
          </w:tcPr>
          <w:p w:rsidR="00F4439C" w:rsidRPr="00CA2419" w:rsidRDefault="00F4439C" w:rsidP="00F4439C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/>
                <w:b/>
                <w:bCs/>
                <w:sz w:val="18"/>
                <w:szCs w:val="18"/>
                <w:rtl/>
              </w:rPr>
              <w:t>‏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3-</w:t>
            </w:r>
            <w:r w:rsidRPr="00CA2419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A2419">
              <w:rPr>
                <w:rFonts w:cs="B Nazanin"/>
                <w:b/>
                <w:bCs/>
                <w:sz w:val="18"/>
                <w:szCs w:val="18"/>
                <w:rtl/>
              </w:rPr>
              <w:t>ا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ﻧﺒﺎ</w:t>
            </w:r>
            <w:r w:rsidRPr="00CA2419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  <w:r w:rsidRPr="00CA241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ﮐﻨﺴﺎﻧﺘﺮ</w:t>
            </w:r>
            <w:r w:rsidRPr="00CA2419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  <w:r w:rsidRPr="00CA241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ﻋﻠﻮﻓﻪ</w:t>
            </w:r>
          </w:p>
        </w:tc>
      </w:tr>
      <w:tr w:rsidR="00F4439C" w:rsidTr="00CA2419">
        <w:tc>
          <w:tcPr>
            <w:tcW w:w="739" w:type="dxa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88" w:type="dxa"/>
            <w:gridSpan w:val="7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9" w:type="dxa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% پیشرفت فیزیکی</w:t>
            </w:r>
          </w:p>
        </w:tc>
        <w:tc>
          <w:tcPr>
            <w:tcW w:w="4537" w:type="dxa"/>
            <w:gridSpan w:val="5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/>
                <w:b/>
                <w:bCs/>
                <w:sz w:val="18"/>
                <w:szCs w:val="18"/>
                <w:rtl/>
              </w:rPr>
              <w:t>شرح ک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A2419">
              <w:rPr>
                <w:rFonts w:cs="B Nazanin" w:hint="eastAsia"/>
                <w:b/>
                <w:bCs/>
                <w:sz w:val="18"/>
                <w:szCs w:val="18"/>
                <w:rtl/>
              </w:rPr>
              <w:t>ف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A241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عمل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A2419">
              <w:rPr>
                <w:rFonts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CA241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(جنس و نوع مصالح)‏</w:t>
            </w:r>
          </w:p>
        </w:tc>
      </w:tr>
      <w:tr w:rsidR="00F4439C" w:rsidTr="00CA2419">
        <w:tc>
          <w:tcPr>
            <w:tcW w:w="739" w:type="dxa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088" w:type="dxa"/>
            <w:gridSpan w:val="7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پی کنی و پی ریزی</w:t>
            </w:r>
          </w:p>
        </w:tc>
        <w:tc>
          <w:tcPr>
            <w:tcW w:w="709" w:type="dxa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37" w:type="dxa"/>
            <w:gridSpan w:val="5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4439C" w:rsidTr="00CA2419">
        <w:tc>
          <w:tcPr>
            <w:tcW w:w="739" w:type="dxa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088" w:type="dxa"/>
            <w:gridSpan w:val="7"/>
            <w:vAlign w:val="center"/>
          </w:tcPr>
          <w:p w:rsidR="00F4439C" w:rsidRPr="00CA2419" w:rsidRDefault="00F4439C" w:rsidP="00CA241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اجرای  فنداسیون</w:t>
            </w:r>
            <w:r w:rsidR="00CA2419">
              <w:rPr>
                <w:rFonts w:cs="B Nazanin" w:hint="cs"/>
                <w:sz w:val="18"/>
                <w:szCs w:val="18"/>
                <w:rtl/>
              </w:rPr>
              <w:t>(آرماتوربندی وقالبندی و</w:t>
            </w:r>
            <w:r w:rsidRPr="00CA2419">
              <w:rPr>
                <w:rFonts w:cs="B Nazanin" w:hint="cs"/>
                <w:sz w:val="18"/>
                <w:szCs w:val="18"/>
                <w:rtl/>
              </w:rPr>
              <w:t>بتن ریزی)</w:t>
            </w:r>
          </w:p>
        </w:tc>
        <w:tc>
          <w:tcPr>
            <w:tcW w:w="709" w:type="dxa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37" w:type="dxa"/>
            <w:gridSpan w:val="5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4439C" w:rsidTr="00CA2419">
        <w:tc>
          <w:tcPr>
            <w:tcW w:w="739" w:type="dxa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088" w:type="dxa"/>
            <w:gridSpan w:val="7"/>
            <w:vAlign w:val="center"/>
          </w:tcPr>
          <w:p w:rsidR="00F4439C" w:rsidRPr="00CA2419" w:rsidRDefault="00F4439C" w:rsidP="00CA241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اجرای اسکلت و دیوارچینی</w:t>
            </w:r>
          </w:p>
        </w:tc>
        <w:tc>
          <w:tcPr>
            <w:tcW w:w="709" w:type="dxa"/>
            <w:vAlign w:val="center"/>
          </w:tcPr>
          <w:p w:rsidR="00F4439C" w:rsidRPr="00CA2419" w:rsidRDefault="002255BA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5/2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37" w:type="dxa"/>
            <w:gridSpan w:val="5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4439C" w:rsidTr="00CA2419">
        <w:tc>
          <w:tcPr>
            <w:tcW w:w="739" w:type="dxa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3088" w:type="dxa"/>
            <w:gridSpan w:val="7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اجرای سقف</w:t>
            </w:r>
          </w:p>
        </w:tc>
        <w:tc>
          <w:tcPr>
            <w:tcW w:w="709" w:type="dxa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5/2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37" w:type="dxa"/>
            <w:gridSpan w:val="5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4439C" w:rsidTr="00CA2419">
        <w:tc>
          <w:tcPr>
            <w:tcW w:w="739" w:type="dxa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3088" w:type="dxa"/>
            <w:gridSpan w:val="7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کف سازی</w:t>
            </w:r>
          </w:p>
        </w:tc>
        <w:tc>
          <w:tcPr>
            <w:tcW w:w="709" w:type="dxa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37" w:type="dxa"/>
            <w:gridSpan w:val="5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4439C" w:rsidTr="00CA2419">
        <w:tc>
          <w:tcPr>
            <w:tcW w:w="739" w:type="dxa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3088" w:type="dxa"/>
            <w:gridSpan w:val="7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برق کشی</w:t>
            </w:r>
          </w:p>
        </w:tc>
        <w:tc>
          <w:tcPr>
            <w:tcW w:w="709" w:type="dxa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37" w:type="dxa"/>
            <w:gridSpan w:val="5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4439C" w:rsidTr="00CA2419">
        <w:tc>
          <w:tcPr>
            <w:tcW w:w="739" w:type="dxa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3088" w:type="dxa"/>
            <w:gridSpan w:val="7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پلاستر دیوار و کف</w:t>
            </w:r>
          </w:p>
        </w:tc>
        <w:tc>
          <w:tcPr>
            <w:tcW w:w="709" w:type="dxa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pacing w:val="-5"/>
                <w:w w:val="90"/>
                <w:sz w:val="18"/>
                <w:szCs w:val="18"/>
                <w:rtl/>
              </w:rPr>
            </w:pPr>
          </w:p>
        </w:tc>
        <w:tc>
          <w:tcPr>
            <w:tcW w:w="4537" w:type="dxa"/>
            <w:gridSpan w:val="5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4439C" w:rsidTr="00CA2419">
        <w:tc>
          <w:tcPr>
            <w:tcW w:w="739" w:type="dxa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3088" w:type="dxa"/>
            <w:gridSpan w:val="7"/>
            <w:vAlign w:val="center"/>
          </w:tcPr>
          <w:p w:rsidR="00F4439C" w:rsidRPr="00CA2419" w:rsidRDefault="00F4439C" w:rsidP="00CA2419">
            <w:pPr>
              <w:jc w:val="center"/>
              <w:rPr>
                <w:rFonts w:cs="B Nazanin"/>
                <w:spacing w:val="-5"/>
                <w:w w:val="90"/>
                <w:sz w:val="18"/>
                <w:szCs w:val="18"/>
                <w:rtl/>
              </w:rPr>
            </w:pPr>
            <w:r w:rsidRPr="00CA2419">
              <w:rPr>
                <w:rFonts w:cs="B Nazanin"/>
                <w:spacing w:val="-5"/>
                <w:w w:val="90"/>
                <w:sz w:val="18"/>
                <w:szCs w:val="18"/>
                <w:rtl/>
              </w:rPr>
              <w:t>ﻧﺼﺐ</w:t>
            </w:r>
            <w:r w:rsidRPr="00CA2419">
              <w:rPr>
                <w:rFonts w:cs="B Nazanin"/>
                <w:spacing w:val="-3"/>
                <w:sz w:val="18"/>
                <w:szCs w:val="18"/>
                <w:rtl/>
              </w:rPr>
              <w:t xml:space="preserve"> </w:t>
            </w:r>
            <w:r w:rsidRPr="00CA2419">
              <w:rPr>
                <w:rFonts w:cs="B Nazanin"/>
                <w:spacing w:val="-2"/>
                <w:w w:val="90"/>
                <w:sz w:val="18"/>
                <w:szCs w:val="18"/>
                <w:rtl/>
              </w:rPr>
              <w:t>درب</w:t>
            </w:r>
            <w:r w:rsidRPr="00CA2419">
              <w:rPr>
                <w:rFonts w:cs="B Nazanin"/>
                <w:spacing w:val="-6"/>
                <w:sz w:val="18"/>
                <w:szCs w:val="18"/>
                <w:rtl/>
              </w:rPr>
              <w:t xml:space="preserve"> </w:t>
            </w:r>
            <w:r w:rsidRPr="00CA2419">
              <w:rPr>
                <w:rFonts w:cs="B Nazanin"/>
                <w:spacing w:val="-2"/>
                <w:w w:val="90"/>
                <w:sz w:val="18"/>
                <w:szCs w:val="18"/>
                <w:rtl/>
              </w:rPr>
              <w:t>و</w:t>
            </w:r>
            <w:r w:rsidRPr="00CA2419">
              <w:rPr>
                <w:rFonts w:cs="B Nazanin"/>
                <w:spacing w:val="-7"/>
                <w:sz w:val="18"/>
                <w:szCs w:val="18"/>
                <w:rtl/>
              </w:rPr>
              <w:t xml:space="preserve"> </w:t>
            </w:r>
            <w:r w:rsidRPr="00CA2419">
              <w:rPr>
                <w:rFonts w:cs="B Nazanin"/>
                <w:spacing w:val="-2"/>
                <w:w w:val="90"/>
                <w:sz w:val="18"/>
                <w:szCs w:val="18"/>
                <w:rtl/>
              </w:rPr>
              <w:t>ﺗﺠﻬﯿﺰات</w:t>
            </w:r>
            <w:r w:rsidRPr="00CA2419">
              <w:rPr>
                <w:rFonts w:cs="B Nazanin" w:hint="cs"/>
                <w:spacing w:val="-2"/>
                <w:w w:val="90"/>
                <w:sz w:val="18"/>
                <w:szCs w:val="18"/>
                <w:rtl/>
              </w:rPr>
              <w:t>(</w:t>
            </w:r>
            <w:r w:rsidRPr="00CA2419">
              <w:rPr>
                <w:rFonts w:cs="B Nazanin"/>
                <w:spacing w:val="-2"/>
                <w:w w:val="90"/>
                <w:sz w:val="18"/>
                <w:szCs w:val="18"/>
                <w:rtl/>
              </w:rPr>
              <w:t>آﺳﯿﺎب</w:t>
            </w:r>
            <w:r w:rsidRPr="00CA2419">
              <w:rPr>
                <w:rFonts w:cs="B Nazanin"/>
                <w:spacing w:val="-6"/>
                <w:sz w:val="18"/>
                <w:szCs w:val="18"/>
                <w:rtl/>
              </w:rPr>
              <w:t xml:space="preserve"> </w:t>
            </w:r>
            <w:r w:rsidRPr="00CA2419">
              <w:rPr>
                <w:rFonts w:cs="B Nazanin"/>
                <w:spacing w:val="-2"/>
                <w:w w:val="90"/>
                <w:sz w:val="18"/>
                <w:szCs w:val="18"/>
                <w:rtl/>
              </w:rPr>
              <w:t>و</w:t>
            </w:r>
            <w:r w:rsidRPr="00CA2419">
              <w:rPr>
                <w:rFonts w:cs="B Nazanin"/>
                <w:spacing w:val="-7"/>
                <w:sz w:val="18"/>
                <w:szCs w:val="18"/>
                <w:rtl/>
              </w:rPr>
              <w:t xml:space="preserve"> </w:t>
            </w:r>
            <w:r w:rsidRPr="00CA2419">
              <w:rPr>
                <w:rFonts w:cs="B Nazanin"/>
                <w:spacing w:val="-2"/>
                <w:w w:val="90"/>
                <w:sz w:val="18"/>
                <w:szCs w:val="18"/>
                <w:rtl/>
              </w:rPr>
              <w:t>ﻣﯿﮑﺴﺮ</w:t>
            </w:r>
            <w:r w:rsidRPr="00CA2419">
              <w:rPr>
                <w:rFonts w:cs="B Nazanin" w:hint="cs"/>
                <w:spacing w:val="-2"/>
                <w:w w:val="90"/>
                <w:sz w:val="18"/>
                <w:szCs w:val="18"/>
                <w:rtl/>
              </w:rPr>
              <w:t>)</w:t>
            </w:r>
          </w:p>
        </w:tc>
        <w:tc>
          <w:tcPr>
            <w:tcW w:w="709" w:type="dxa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pacing w:val="-5"/>
                <w:w w:val="90"/>
                <w:sz w:val="18"/>
                <w:szCs w:val="18"/>
                <w:rtl/>
              </w:rPr>
            </w:pPr>
          </w:p>
        </w:tc>
        <w:tc>
          <w:tcPr>
            <w:tcW w:w="4537" w:type="dxa"/>
            <w:gridSpan w:val="5"/>
            <w:vAlign w:val="center"/>
          </w:tcPr>
          <w:p w:rsidR="00F4439C" w:rsidRPr="00CA2419" w:rsidRDefault="00F4439C" w:rsidP="009D55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2110D" w:rsidTr="002F57FB">
        <w:tc>
          <w:tcPr>
            <w:tcW w:w="739" w:type="dxa"/>
            <w:vAlign w:val="center"/>
          </w:tcPr>
          <w:p w:rsidR="00E2110D" w:rsidRPr="00CA2419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797" w:type="dxa"/>
            <w:gridSpan w:val="8"/>
            <w:vAlign w:val="center"/>
          </w:tcPr>
          <w:p w:rsidR="00E2110D" w:rsidRPr="00CA2419" w:rsidRDefault="002255BA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5/12</w:t>
            </w:r>
          </w:p>
        </w:tc>
        <w:tc>
          <w:tcPr>
            <w:tcW w:w="1417" w:type="dxa"/>
            <w:gridSpan w:val="5"/>
          </w:tcPr>
          <w:p w:rsidR="00E2110D" w:rsidRPr="00CA2419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37" w:type="dxa"/>
            <w:gridSpan w:val="5"/>
            <w:vAlign w:val="center"/>
          </w:tcPr>
          <w:p w:rsidR="00E2110D" w:rsidRPr="00CA2419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A2419" w:rsidTr="00CA2419">
        <w:tc>
          <w:tcPr>
            <w:tcW w:w="10490" w:type="dxa"/>
            <w:gridSpan w:val="19"/>
            <w:shd w:val="clear" w:color="auto" w:fill="F2F2F2" w:themeFill="background1" w:themeFillShade="F2"/>
            <w:vAlign w:val="center"/>
          </w:tcPr>
          <w:p w:rsidR="00CA2419" w:rsidRPr="00CA2419" w:rsidRDefault="00CA2419" w:rsidP="00CA2419">
            <w:pPr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/>
                <w:sz w:val="18"/>
                <w:szCs w:val="18"/>
                <w:rtl/>
              </w:rPr>
              <w:t>‏</w:t>
            </w:r>
            <w:r>
              <w:rPr>
                <w:rFonts w:cs="B Nazanin" w:hint="cs"/>
                <w:b/>
                <w:bCs/>
                <w:sz w:val="18"/>
                <w:szCs w:val="18"/>
                <w:shd w:val="clear" w:color="auto" w:fill="F2F2F2" w:themeFill="background1" w:themeFillShade="F2"/>
                <w:rtl/>
              </w:rPr>
              <w:t>4</w:t>
            </w:r>
            <w:r w:rsidRPr="00CA2419">
              <w:rPr>
                <w:rFonts w:cs="B Nazanin"/>
                <w:b/>
                <w:bCs/>
                <w:sz w:val="18"/>
                <w:szCs w:val="18"/>
                <w:shd w:val="clear" w:color="auto" w:fill="F2F2F2" w:themeFill="background1" w:themeFillShade="F2"/>
                <w:rtl/>
              </w:rPr>
              <w:t>- سالن ش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shd w:val="clear" w:color="auto" w:fill="F2F2F2" w:themeFill="background1" w:themeFillShade="F2"/>
                <w:rtl/>
              </w:rPr>
              <w:t>ی</w:t>
            </w:r>
            <w:r w:rsidRPr="00CA2419">
              <w:rPr>
                <w:rFonts w:cs="B Nazanin" w:hint="eastAsia"/>
                <w:b/>
                <w:bCs/>
                <w:sz w:val="18"/>
                <w:szCs w:val="18"/>
                <w:shd w:val="clear" w:color="auto" w:fill="F2F2F2" w:themeFill="background1" w:themeFillShade="F2"/>
                <w:rtl/>
              </w:rPr>
              <w:t>ردوش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shd w:val="clear" w:color="auto" w:fill="F2F2F2" w:themeFill="background1" w:themeFillShade="F2"/>
                <w:rtl/>
              </w:rPr>
              <w:t>ی</w:t>
            </w:r>
            <w:r w:rsidRPr="00CA2419">
              <w:rPr>
                <w:rFonts w:cs="B Nazanin" w:hint="eastAsia"/>
                <w:b/>
                <w:bCs/>
                <w:sz w:val="18"/>
                <w:szCs w:val="18"/>
                <w:shd w:val="clear" w:color="auto" w:fill="F2F2F2" w:themeFill="background1" w:themeFillShade="F2"/>
                <w:rtl/>
              </w:rPr>
              <w:t>،اتاق</w:t>
            </w:r>
            <w:r w:rsidRPr="00CA2419">
              <w:rPr>
                <w:rFonts w:cs="B Nazanin"/>
                <w:b/>
                <w:bCs/>
                <w:sz w:val="18"/>
                <w:szCs w:val="18"/>
                <w:shd w:val="clear" w:color="auto" w:fill="F2F2F2" w:themeFill="background1" w:themeFillShade="F2"/>
                <w:rtl/>
              </w:rPr>
              <w:t xml:space="preserve"> خنک کننده ش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shd w:val="clear" w:color="auto" w:fill="F2F2F2" w:themeFill="background1" w:themeFillShade="F2"/>
                <w:rtl/>
              </w:rPr>
              <w:t>ی</w:t>
            </w:r>
            <w:r w:rsidRPr="00CA2419">
              <w:rPr>
                <w:rFonts w:cs="B Nazanin" w:hint="eastAsia"/>
                <w:b/>
                <w:bCs/>
                <w:sz w:val="18"/>
                <w:szCs w:val="18"/>
                <w:shd w:val="clear" w:color="auto" w:fill="F2F2F2" w:themeFill="background1" w:themeFillShade="F2"/>
                <w:rtl/>
              </w:rPr>
              <w:t>ر</w:t>
            </w:r>
            <w:r w:rsidRPr="00CA2419">
              <w:rPr>
                <w:rFonts w:cs="B Nazanin"/>
                <w:b/>
                <w:bCs/>
                <w:sz w:val="18"/>
                <w:szCs w:val="18"/>
                <w:shd w:val="clear" w:color="auto" w:fill="F2F2F2" w:themeFill="background1" w:themeFillShade="F2"/>
                <w:rtl/>
              </w:rPr>
              <w:t>.قرنط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shd w:val="clear" w:color="auto" w:fill="F2F2F2" w:themeFill="background1" w:themeFillShade="F2"/>
                <w:rtl/>
              </w:rPr>
              <w:t>ی</w:t>
            </w:r>
            <w:r w:rsidRPr="00CA2419">
              <w:rPr>
                <w:rFonts w:cs="B Nazanin" w:hint="eastAsia"/>
                <w:b/>
                <w:bCs/>
                <w:sz w:val="18"/>
                <w:szCs w:val="18"/>
                <w:shd w:val="clear" w:color="auto" w:fill="F2F2F2" w:themeFill="background1" w:themeFillShade="F2"/>
                <w:rtl/>
              </w:rPr>
              <w:t>نه</w:t>
            </w:r>
          </w:p>
        </w:tc>
      </w:tr>
      <w:tr w:rsidR="00CA2419" w:rsidTr="002F57FB">
        <w:tc>
          <w:tcPr>
            <w:tcW w:w="739" w:type="dxa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88" w:type="dxa"/>
            <w:gridSpan w:val="7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9" w:type="dxa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7" w:type="dxa"/>
            <w:gridSpan w:val="5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/>
                <w:b/>
                <w:bCs/>
                <w:sz w:val="18"/>
                <w:szCs w:val="18"/>
                <w:rtl/>
              </w:rPr>
              <w:t>‏% پ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A2419">
              <w:rPr>
                <w:rFonts w:cs="B Nazanin" w:hint="eastAsia"/>
                <w:b/>
                <w:bCs/>
                <w:sz w:val="18"/>
                <w:szCs w:val="18"/>
                <w:rtl/>
              </w:rPr>
              <w:t>شرفت</w:t>
            </w:r>
            <w:r w:rsidRPr="00CA241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A2419">
              <w:rPr>
                <w:rFonts w:cs="B Nazanin" w:hint="eastAsia"/>
                <w:b/>
                <w:bCs/>
                <w:sz w:val="18"/>
                <w:szCs w:val="18"/>
                <w:rtl/>
              </w:rPr>
              <w:t>ز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A2419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ی‏</w:t>
            </w:r>
          </w:p>
        </w:tc>
        <w:tc>
          <w:tcPr>
            <w:tcW w:w="4537" w:type="dxa"/>
            <w:gridSpan w:val="5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419">
              <w:rPr>
                <w:rFonts w:cs="B Nazanin"/>
                <w:b/>
                <w:bCs/>
                <w:sz w:val="18"/>
                <w:szCs w:val="18"/>
                <w:rtl/>
              </w:rPr>
              <w:t>شرح ک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A2419">
              <w:rPr>
                <w:rFonts w:cs="B Nazanin" w:hint="eastAsia"/>
                <w:b/>
                <w:bCs/>
                <w:sz w:val="18"/>
                <w:szCs w:val="18"/>
                <w:rtl/>
              </w:rPr>
              <w:t>ف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A241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عمل</w:t>
            </w:r>
            <w:r w:rsidRPr="00CA241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A2419">
              <w:rPr>
                <w:rFonts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CA241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(جنس و نوع مصالح)‏</w:t>
            </w:r>
          </w:p>
        </w:tc>
      </w:tr>
      <w:tr w:rsidR="00CA2419" w:rsidTr="002F57FB">
        <w:tc>
          <w:tcPr>
            <w:tcW w:w="739" w:type="dxa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088" w:type="dxa"/>
            <w:gridSpan w:val="7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 xml:space="preserve">پی کنی ،پی سازی و فنداسیون </w:t>
            </w:r>
          </w:p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(آرماتوربندی و قالبندی وبتن ریزی)</w:t>
            </w:r>
          </w:p>
        </w:tc>
        <w:tc>
          <w:tcPr>
            <w:tcW w:w="709" w:type="dxa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37" w:type="dxa"/>
            <w:gridSpan w:val="5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A2419" w:rsidTr="002F57FB">
        <w:tc>
          <w:tcPr>
            <w:tcW w:w="739" w:type="dxa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088" w:type="dxa"/>
            <w:gridSpan w:val="7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دیوارچینی</w:t>
            </w:r>
          </w:p>
        </w:tc>
        <w:tc>
          <w:tcPr>
            <w:tcW w:w="709" w:type="dxa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7" w:type="dxa"/>
            <w:gridSpan w:val="5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37" w:type="dxa"/>
            <w:gridSpan w:val="5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A2419" w:rsidTr="002F57FB">
        <w:tc>
          <w:tcPr>
            <w:tcW w:w="739" w:type="dxa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088" w:type="dxa"/>
            <w:gridSpan w:val="7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اجرای سقف</w:t>
            </w:r>
          </w:p>
        </w:tc>
        <w:tc>
          <w:tcPr>
            <w:tcW w:w="709" w:type="dxa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7" w:type="dxa"/>
            <w:gridSpan w:val="5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37" w:type="dxa"/>
            <w:gridSpan w:val="5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A2419" w:rsidTr="002F57FB">
        <w:tc>
          <w:tcPr>
            <w:tcW w:w="739" w:type="dxa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3088" w:type="dxa"/>
            <w:gridSpan w:val="7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اجرای لوله های فاضلاب</w:t>
            </w:r>
          </w:p>
        </w:tc>
        <w:tc>
          <w:tcPr>
            <w:tcW w:w="709" w:type="dxa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1417" w:type="dxa"/>
            <w:gridSpan w:val="5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37" w:type="dxa"/>
            <w:gridSpan w:val="5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A2419" w:rsidTr="002F57FB">
        <w:tc>
          <w:tcPr>
            <w:tcW w:w="739" w:type="dxa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3088" w:type="dxa"/>
            <w:gridSpan w:val="7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برق کشی+ اتصالات</w:t>
            </w:r>
          </w:p>
        </w:tc>
        <w:tc>
          <w:tcPr>
            <w:tcW w:w="709" w:type="dxa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1417" w:type="dxa"/>
            <w:gridSpan w:val="5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37" w:type="dxa"/>
            <w:gridSpan w:val="5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A2419" w:rsidTr="002F57FB">
        <w:tc>
          <w:tcPr>
            <w:tcW w:w="739" w:type="dxa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3088" w:type="dxa"/>
            <w:gridSpan w:val="7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کف سازی</w:t>
            </w:r>
          </w:p>
        </w:tc>
        <w:tc>
          <w:tcPr>
            <w:tcW w:w="709" w:type="dxa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417" w:type="dxa"/>
            <w:gridSpan w:val="5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37" w:type="dxa"/>
            <w:gridSpan w:val="5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A2419" w:rsidTr="002F57FB">
        <w:tc>
          <w:tcPr>
            <w:tcW w:w="739" w:type="dxa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3088" w:type="dxa"/>
            <w:gridSpan w:val="7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پلاستر دیوارها و کف</w:t>
            </w:r>
          </w:p>
        </w:tc>
        <w:tc>
          <w:tcPr>
            <w:tcW w:w="709" w:type="dxa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37" w:type="dxa"/>
            <w:gridSpan w:val="5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A2419" w:rsidTr="002F57FB">
        <w:tc>
          <w:tcPr>
            <w:tcW w:w="739" w:type="dxa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3088" w:type="dxa"/>
            <w:gridSpan w:val="7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نصب تجهیزات شیردوش و  اتاق خنک کننده</w:t>
            </w:r>
          </w:p>
        </w:tc>
        <w:tc>
          <w:tcPr>
            <w:tcW w:w="709" w:type="dxa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37" w:type="dxa"/>
            <w:gridSpan w:val="5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A2419" w:rsidTr="002F57FB">
        <w:tc>
          <w:tcPr>
            <w:tcW w:w="739" w:type="dxa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5214" w:type="dxa"/>
            <w:gridSpan w:val="13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A2419"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4537" w:type="dxa"/>
            <w:gridSpan w:val="5"/>
            <w:vAlign w:val="center"/>
          </w:tcPr>
          <w:p w:rsidR="00CA2419" w:rsidRPr="00CA2419" w:rsidRDefault="00CA2419" w:rsidP="0077209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8F4D97" w:rsidRPr="008D60A0" w:rsidRDefault="008F4D97" w:rsidP="0083732A">
      <w:pPr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887"/>
        <w:gridCol w:w="2798"/>
        <w:gridCol w:w="137"/>
        <w:gridCol w:w="572"/>
        <w:gridCol w:w="133"/>
        <w:gridCol w:w="1285"/>
        <w:gridCol w:w="116"/>
        <w:gridCol w:w="4562"/>
      </w:tblGrid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</w:tcPr>
          <w:p w:rsidR="00285A5F" w:rsidRPr="00285A5F" w:rsidRDefault="008D60A0" w:rsidP="00E2110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5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>جا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285A5F"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2255BA" w:rsidRPr="002255BA">
              <w:rPr>
                <w:rFonts w:cs="B Nazanin"/>
                <w:b/>
                <w:bCs/>
                <w:sz w:val="20"/>
                <w:szCs w:val="20"/>
                <w:rtl/>
              </w:rPr>
              <w:t>پرورش :گاوها</w:t>
            </w:r>
            <w:r w:rsidR="002255BA" w:rsidRPr="002255B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2255BA" w:rsidRPr="002255B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</w:t>
            </w:r>
            <w:r w:rsidR="002255BA" w:rsidRPr="002255B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2255BA" w:rsidRPr="002255BA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="002255BA" w:rsidRPr="002255B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2255BA" w:rsidRPr="002255BA">
              <w:rPr>
                <w:rFonts w:cs="B Nazanin"/>
                <w:b/>
                <w:bCs/>
                <w:sz w:val="20"/>
                <w:szCs w:val="20"/>
                <w:rtl/>
              </w:rPr>
              <w:t>/تل</w:t>
            </w:r>
            <w:r w:rsidR="002255BA" w:rsidRPr="002255B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2255BA" w:rsidRPr="002255BA">
              <w:rPr>
                <w:rFonts w:cs="B Nazanin" w:hint="eastAsia"/>
                <w:b/>
                <w:bCs/>
                <w:sz w:val="20"/>
                <w:szCs w:val="20"/>
                <w:rtl/>
              </w:rPr>
              <w:t>سه</w:t>
            </w:r>
            <w:r w:rsidR="002255BA" w:rsidRPr="002255B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ها/گوساله ها</w:t>
            </w:r>
            <w:r w:rsidR="002255BA" w:rsidRPr="002255B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2255BA" w:rsidRPr="002255B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نر و ماده /نوزاد</w:t>
            </w:r>
          </w:p>
        </w:tc>
      </w:tr>
      <w:tr w:rsidR="00285A5F" w:rsidTr="008F4D97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98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9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% پیشرفت فیزیکی</w:t>
            </w:r>
          </w:p>
        </w:tc>
        <w:tc>
          <w:tcPr>
            <w:tcW w:w="467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285A5F" w:rsidTr="008F4D97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98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پی کنی و پی ریزی</w:t>
            </w:r>
          </w:p>
        </w:tc>
        <w:tc>
          <w:tcPr>
            <w:tcW w:w="709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8F4D97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798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کلاف بندی  و فنداسیون (آرماتوربندی و قالبندی و بتن ریزی)</w:t>
            </w:r>
          </w:p>
        </w:tc>
        <w:tc>
          <w:tcPr>
            <w:tcW w:w="709" w:type="dxa"/>
            <w:gridSpan w:val="2"/>
            <w:vAlign w:val="center"/>
          </w:tcPr>
          <w:p w:rsidR="00285A5F" w:rsidRPr="00285A5F" w:rsidRDefault="002255BA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8F4D97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798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دیوار چینی و کلاف قایم</w:t>
            </w:r>
          </w:p>
        </w:tc>
        <w:tc>
          <w:tcPr>
            <w:tcW w:w="709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8F4D97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798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سقف</w:t>
            </w:r>
          </w:p>
        </w:tc>
        <w:tc>
          <w:tcPr>
            <w:tcW w:w="709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8F4D97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798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لوله های فاضلاب</w:t>
            </w:r>
          </w:p>
        </w:tc>
        <w:tc>
          <w:tcPr>
            <w:tcW w:w="709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8F4D97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798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لوله کشی آبشخور</w:t>
            </w:r>
          </w:p>
        </w:tc>
        <w:tc>
          <w:tcPr>
            <w:tcW w:w="709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8F4D97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798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برق کشی</w:t>
            </w:r>
          </w:p>
        </w:tc>
        <w:tc>
          <w:tcPr>
            <w:tcW w:w="709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8F4D97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798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مخلوط ریزی کف</w:t>
            </w:r>
          </w:p>
        </w:tc>
        <w:tc>
          <w:tcPr>
            <w:tcW w:w="709" w:type="dxa"/>
            <w:gridSpan w:val="2"/>
            <w:vAlign w:val="center"/>
          </w:tcPr>
          <w:p w:rsidR="00285A5F" w:rsidRPr="00285A5F" w:rsidRDefault="002255BA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8F4D97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798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آخور بندی و آبشخور</w:t>
            </w:r>
          </w:p>
        </w:tc>
        <w:tc>
          <w:tcPr>
            <w:tcW w:w="709" w:type="dxa"/>
            <w:gridSpan w:val="2"/>
            <w:vAlign w:val="center"/>
          </w:tcPr>
          <w:p w:rsidR="00285A5F" w:rsidRPr="00285A5F" w:rsidRDefault="002255BA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8F4D97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798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شیب بندی کف</w:t>
            </w:r>
          </w:p>
        </w:tc>
        <w:tc>
          <w:tcPr>
            <w:tcW w:w="709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8F4D97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798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پلاستر</w:t>
            </w:r>
          </w:p>
        </w:tc>
        <w:tc>
          <w:tcPr>
            <w:tcW w:w="709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8F4D97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798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نرده کشی بهاربند</w:t>
            </w:r>
          </w:p>
        </w:tc>
        <w:tc>
          <w:tcPr>
            <w:tcW w:w="709" w:type="dxa"/>
            <w:gridSpan w:val="2"/>
            <w:vAlign w:val="center"/>
          </w:tcPr>
          <w:p w:rsidR="00285A5F" w:rsidRPr="00285A5F" w:rsidRDefault="002255BA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8F4D97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798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سایبان آخور</w:t>
            </w:r>
          </w:p>
        </w:tc>
        <w:tc>
          <w:tcPr>
            <w:tcW w:w="709" w:type="dxa"/>
            <w:gridSpan w:val="2"/>
            <w:vAlign w:val="center"/>
          </w:tcPr>
          <w:p w:rsidR="00285A5F" w:rsidRPr="00285A5F" w:rsidRDefault="002255BA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8F4D97">
        <w:tc>
          <w:tcPr>
            <w:tcW w:w="887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507" w:type="dxa"/>
            <w:gridSpan w:val="3"/>
            <w:vAlign w:val="center"/>
          </w:tcPr>
          <w:p w:rsidR="00E2110D" w:rsidRPr="00285A5F" w:rsidRDefault="002255BA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43</w:t>
            </w:r>
          </w:p>
        </w:tc>
        <w:tc>
          <w:tcPr>
            <w:tcW w:w="1418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="00285A5F" w:rsidRPr="00285A5F" w:rsidRDefault="008D60A0" w:rsidP="00285A5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>د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ﻓﺘﺮ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ﻣﺪﯾﺮﯾﺖ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ﺧﺎﻧﻪ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ﮐﺎ</w:t>
            </w:r>
            <w:r w:rsidR="00285A5F"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ﮔﺮ</w:t>
            </w:r>
            <w:r w:rsidR="00285A5F"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ي</w:t>
            </w:r>
          </w:p>
        </w:tc>
      </w:tr>
      <w:tr w:rsidR="00285A5F" w:rsidTr="008F4D97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98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9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%پیشرفت فیزیکی</w:t>
            </w:r>
          </w:p>
        </w:tc>
        <w:tc>
          <w:tcPr>
            <w:tcW w:w="467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285A5F" w:rsidTr="008F4D97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98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پی کنی و پی سازی و</w:t>
            </w:r>
          </w:p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کلاف های پایین</w:t>
            </w:r>
          </w:p>
        </w:tc>
        <w:tc>
          <w:tcPr>
            <w:tcW w:w="709" w:type="dxa"/>
            <w:gridSpan w:val="2"/>
            <w:vAlign w:val="center"/>
          </w:tcPr>
          <w:p w:rsidR="00285A5F" w:rsidRPr="00285A5F" w:rsidRDefault="008F4D97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141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8F4D97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798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دیوارچینی</w:t>
            </w:r>
          </w:p>
        </w:tc>
        <w:tc>
          <w:tcPr>
            <w:tcW w:w="709" w:type="dxa"/>
            <w:gridSpan w:val="2"/>
            <w:vAlign w:val="center"/>
          </w:tcPr>
          <w:p w:rsidR="00285A5F" w:rsidRPr="00285A5F" w:rsidRDefault="008F4D97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141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8F4D97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798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سقف</w:t>
            </w:r>
          </w:p>
        </w:tc>
        <w:tc>
          <w:tcPr>
            <w:tcW w:w="709" w:type="dxa"/>
            <w:gridSpan w:val="2"/>
            <w:vAlign w:val="center"/>
          </w:tcPr>
          <w:p w:rsidR="00285A5F" w:rsidRPr="00285A5F" w:rsidRDefault="008F4D97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141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8F4D97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798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تاسیسات برق و آب و فاضلاب و...</w:t>
            </w:r>
          </w:p>
        </w:tc>
        <w:tc>
          <w:tcPr>
            <w:tcW w:w="709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8F4D97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798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نصب درب و پنجره و پلاستر</w:t>
            </w:r>
          </w:p>
        </w:tc>
        <w:tc>
          <w:tcPr>
            <w:tcW w:w="709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8F4D97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798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کف سازی(موزاییک یا سرامیک) و اجرای نازک کاری</w:t>
            </w:r>
          </w:p>
        </w:tc>
        <w:tc>
          <w:tcPr>
            <w:tcW w:w="709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8F4D97">
        <w:tc>
          <w:tcPr>
            <w:tcW w:w="887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507" w:type="dxa"/>
            <w:gridSpan w:val="3"/>
            <w:vAlign w:val="center"/>
          </w:tcPr>
          <w:p w:rsidR="00E2110D" w:rsidRPr="00285A5F" w:rsidRDefault="008F4D97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5/7</w:t>
            </w:r>
          </w:p>
        </w:tc>
        <w:tc>
          <w:tcPr>
            <w:tcW w:w="1418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="00285A5F" w:rsidRPr="00285A5F" w:rsidRDefault="00285A5F" w:rsidP="00285A5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7-</w:t>
            </w:r>
            <w:r w:rsidRPr="00285A5F">
              <w:rPr>
                <w:rFonts w:cs="B Nazanin"/>
                <w:b/>
                <w:bCs/>
                <w:sz w:val="20"/>
                <w:szCs w:val="20"/>
                <w:rtl/>
              </w:rPr>
              <w:t>سا</w:t>
            </w: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%پیشرفت فیزیکی</w:t>
            </w: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تامین آب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8F4D97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5/2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 xml:space="preserve">ﺗﺄﻣﯿﻦ ﺑﺮق ﺳﺮاﺳﺮي </w:t>
            </w: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یا</w:t>
            </w: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ﺗﻬﯿﻪ ﻣﻮﺗﻮر ﺑﺮق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8F4D97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5/2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محوطه سازی+ مصالح پای کار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8F4D97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pStyle w:val="TableParagraph"/>
              <w:bidi/>
              <w:spacing w:before="15"/>
              <w:ind w:right="17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ﺟﺎ</w:t>
            </w:r>
            <w:r w:rsidRPr="00285A5F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ده </w:t>
            </w: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دسترسی+</w:t>
            </w:r>
            <w:r w:rsidRPr="00285A5F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ﺣﻮﺿﭽﻪ ورودی</w:t>
            </w:r>
            <w:r w:rsidRPr="00285A5F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بهداشتی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8F4D97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چاه فاضلاب و سپتیک و چاه دفن لاشه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8F4D97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نر</w:t>
            </w: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>ده ﻣﻌﺎﯾﻨﺎت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8F4D97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سکوی تخلیه دام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A731F8">
        <w:tc>
          <w:tcPr>
            <w:tcW w:w="887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640" w:type="dxa"/>
            <w:gridSpan w:val="4"/>
            <w:vAlign w:val="center"/>
          </w:tcPr>
          <w:p w:rsidR="00E2110D" w:rsidRPr="00285A5F" w:rsidRDefault="008F4D97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401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60816" w:rsidTr="00E60816">
        <w:tc>
          <w:tcPr>
            <w:tcW w:w="887" w:type="dxa"/>
            <w:shd w:val="clear" w:color="auto" w:fill="F2F2F2" w:themeFill="background1" w:themeFillShade="F2"/>
            <w:vAlign w:val="center"/>
          </w:tcPr>
          <w:p w:rsidR="00E60816" w:rsidRPr="00285A5F" w:rsidRDefault="00E60816" w:rsidP="009D55B5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کل</w:t>
            </w:r>
            <w:bookmarkStart w:id="0" w:name="_GoBack"/>
            <w:bookmarkEnd w:id="0"/>
          </w:p>
        </w:tc>
        <w:tc>
          <w:tcPr>
            <w:tcW w:w="3640" w:type="dxa"/>
            <w:gridSpan w:val="4"/>
            <w:shd w:val="clear" w:color="auto" w:fill="F2F2F2" w:themeFill="background1" w:themeFillShade="F2"/>
            <w:vAlign w:val="center"/>
          </w:tcPr>
          <w:p w:rsidR="00E60816" w:rsidRDefault="00E60816" w:rsidP="009D55B5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5963" w:type="dxa"/>
            <w:gridSpan w:val="3"/>
            <w:shd w:val="clear" w:color="auto" w:fill="F2F2F2" w:themeFill="background1" w:themeFillShade="F2"/>
            <w:vAlign w:val="center"/>
          </w:tcPr>
          <w:p w:rsidR="00E60816" w:rsidRPr="00285A5F" w:rsidRDefault="00E60816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="00160A93" w:rsidRPr="00285A5F" w:rsidRDefault="00285A5F" w:rsidP="00160A9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سایرنظرات ناظر</w:t>
            </w:r>
          </w:p>
        </w:tc>
      </w:tr>
      <w:tr w:rsidR="00160A93" w:rsidTr="00160A93">
        <w:trPr>
          <w:trHeight w:val="658"/>
        </w:trPr>
        <w:tc>
          <w:tcPr>
            <w:tcW w:w="10490" w:type="dxa"/>
            <w:gridSpan w:val="8"/>
            <w:shd w:val="clear" w:color="auto" w:fill="auto"/>
            <w:vAlign w:val="center"/>
          </w:tcPr>
          <w:p w:rsidR="00160A93" w:rsidRDefault="00160A93" w:rsidP="00160A93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160A93" w:rsidRDefault="00160A93" w:rsidP="00160A93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C7528A" w:rsidRDefault="00C7528A" w:rsidP="00160A93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8F4D97" w:rsidRDefault="008F4D97" w:rsidP="00160A93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8F4D97" w:rsidRDefault="008F4D97" w:rsidP="00160A93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160A93" w:rsidRDefault="00160A93" w:rsidP="00160A93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160A93" w:rsidRPr="00160A93" w:rsidRDefault="00160A93" w:rsidP="00160A93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</w:tbl>
    <w:p w:rsidR="00F4439C" w:rsidRDefault="00F4439C" w:rsidP="00285A5F">
      <w:pPr>
        <w:rPr>
          <w:rFonts w:cs="B Nazanin"/>
          <w:sz w:val="24"/>
          <w:szCs w:val="24"/>
          <w:rtl/>
        </w:rPr>
      </w:pPr>
    </w:p>
    <w:sectPr w:rsidR="00F4439C" w:rsidSect="008F4D97">
      <w:headerReference w:type="default" r:id="rId9"/>
      <w:footerReference w:type="default" r:id="rId10"/>
      <w:pgSz w:w="11906" w:h="16838"/>
      <w:pgMar w:top="1944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D21" w:rsidRDefault="00942D21" w:rsidP="0052003F">
      <w:pPr>
        <w:spacing w:after="0" w:line="240" w:lineRule="auto"/>
      </w:pPr>
      <w:r>
        <w:separator/>
      </w:r>
    </w:p>
  </w:endnote>
  <w:endnote w:type="continuationSeparator" w:id="0">
    <w:p w:rsidR="00942D21" w:rsidRDefault="00942D21" w:rsidP="0052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23" w:rsidRPr="00722A54" w:rsidRDefault="00722A54" w:rsidP="00722A54">
    <w:pPr>
      <w:pStyle w:val="Footer"/>
      <w:rPr>
        <w:rFonts w:cs="B Nazanin"/>
        <w:b/>
        <w:bCs/>
        <w:sz w:val="24"/>
        <w:szCs w:val="24"/>
      </w:rPr>
    </w:pPr>
    <w:r w:rsidRPr="00722A54">
      <w:rPr>
        <w:rFonts w:cs="B Nazanin" w:hint="cs"/>
        <w:b/>
        <w:bCs/>
        <w:sz w:val="24"/>
        <w:szCs w:val="24"/>
        <w:rtl/>
      </w:rPr>
      <w:t xml:space="preserve">مهر و امضای ناظر                    </w:t>
    </w:r>
    <w:r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</w:t>
    </w:r>
    <w:r w:rsidRPr="00722A54">
      <w:rPr>
        <w:rFonts w:cs="B Nazanin" w:hint="cs"/>
        <w:b/>
        <w:bCs/>
        <w:sz w:val="24"/>
        <w:szCs w:val="24"/>
        <w:rtl/>
      </w:rPr>
      <w:t xml:space="preserve">   امضا و اثر انگشت متقاضی</w:t>
    </w:r>
    <w:r w:rsidR="00305923" w:rsidRPr="00722A54">
      <w:rPr>
        <w:rFonts w:cs="B Nazanin" w:hint="cs"/>
        <w:b/>
        <w:bCs/>
        <w:sz w:val="24"/>
        <w:szCs w:val="24"/>
        <w:rtl/>
      </w:rP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D21" w:rsidRDefault="00942D21" w:rsidP="0052003F">
      <w:pPr>
        <w:spacing w:after="0" w:line="240" w:lineRule="auto"/>
      </w:pPr>
      <w:r>
        <w:separator/>
      </w:r>
    </w:p>
  </w:footnote>
  <w:footnote w:type="continuationSeparator" w:id="0">
    <w:p w:rsidR="00942D21" w:rsidRDefault="00942D21" w:rsidP="00520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93" w:rsidRPr="00160A93" w:rsidRDefault="00160A93" w:rsidP="00160A93">
    <w:pPr>
      <w:pStyle w:val="Header"/>
      <w:jc w:val="center"/>
      <w:rPr>
        <w:rFonts w:cs="B Nazanin"/>
        <w:sz w:val="20"/>
        <w:szCs w:val="20"/>
        <w:rtl/>
      </w:rPr>
    </w:pPr>
    <w:r w:rsidRPr="00160A93">
      <w:rPr>
        <w:rFonts w:cs="B Nazanin" w:hint="cs"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3DBD7" wp14:editId="79F58990">
              <wp:simplePos x="0" y="0"/>
              <wp:positionH relativeFrom="column">
                <wp:posOffset>-482600</wp:posOffset>
              </wp:positionH>
              <wp:positionV relativeFrom="paragraph">
                <wp:posOffset>-86690</wp:posOffset>
              </wp:positionV>
              <wp:extent cx="1169670" cy="716280"/>
              <wp:effectExtent l="0" t="0" r="0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670" cy="71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732A" w:rsidRPr="0083732A" w:rsidRDefault="0083732A" w:rsidP="0083732A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شماره:</w:t>
                          </w:r>
                        </w:p>
                        <w:p w:rsidR="0083732A" w:rsidRPr="0083732A" w:rsidRDefault="0083732A" w:rsidP="0083732A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تاریخ:</w:t>
                          </w:r>
                        </w:p>
                        <w:p w:rsidR="0083732A" w:rsidRPr="0083732A" w:rsidRDefault="0083732A" w:rsidP="0083732A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پیوست: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38pt;margin-top:-6.85pt;width:92.1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" filled="f" stroked="f" strokeweight=".5pt">
              <v:textbox>
                <w:txbxContent>
                  <w:p w:rsidR="0083732A" w:rsidRPr="0083732A" w:rsidRDefault="0083732A" w:rsidP="0083732A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شماره:</w:t>
                    </w:r>
                  </w:p>
                  <w:p w:rsidR="0083732A" w:rsidRPr="0083732A" w:rsidRDefault="0083732A" w:rsidP="0083732A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تاریخ:</w:t>
                    </w:r>
                  </w:p>
                  <w:p w:rsidR="0083732A" w:rsidRPr="0083732A" w:rsidRDefault="0083732A" w:rsidP="0083732A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پیوست:</w:t>
                    </w:r>
                  </w:p>
                </w:txbxContent>
              </v:textbox>
            </v:shape>
          </w:pict>
        </mc:Fallback>
      </mc:AlternateContent>
    </w:r>
    <w:r w:rsidRPr="00160A93">
      <w:rPr>
        <w:rFonts w:cs="B Nazanin"/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AB5DEF" wp14:editId="583F8725">
              <wp:simplePos x="0" y="0"/>
              <wp:positionH relativeFrom="column">
                <wp:posOffset>5383530</wp:posOffset>
              </wp:positionH>
              <wp:positionV relativeFrom="paragraph">
                <wp:posOffset>-110185</wp:posOffset>
              </wp:positionV>
              <wp:extent cx="923925" cy="8255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925" cy="825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3732A" w:rsidRDefault="0083732A" w:rsidP="0083732A">
                          <w:pPr>
                            <w:jc w:val="center"/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bidi="ar-SA"/>
                            </w:rPr>
                            <w:drawing>
                              <wp:inline distT="0" distB="0" distL="0" distR="0" wp14:anchorId="1834798C" wp14:editId="3027AE0D">
                                <wp:extent cx="819150" cy="723900"/>
                                <wp:effectExtent l="0" t="0" r="0" b="0"/>
                                <wp:docPr id="3" name="Picture 3" descr="نظام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نظام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left:0;text-align:left;margin-left:423.9pt;margin-top:-8.7pt;width:72.75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" filled="f" stroked="f" strokeweight=".5pt">
              <v:textbox>
                <w:txbxContent>
                  <w:p w:rsidR="0083732A" w:rsidRDefault="0083732A" w:rsidP="0083732A">
                    <w:pPr>
                      <w:jc w:val="center"/>
                    </w:pPr>
                    <w:r>
                      <w:rPr>
                        <w:noProof/>
                        <w:sz w:val="20"/>
                        <w:szCs w:val="20"/>
                        <w:lang w:bidi="ar-SA"/>
                      </w:rPr>
                      <w:drawing>
                        <wp:inline distT="0" distB="0" distL="0" distR="0" wp14:anchorId="1D155E6E" wp14:editId="57D465EB">
                          <wp:extent cx="819150" cy="723900"/>
                          <wp:effectExtent l="0" t="0" r="0" b="0"/>
                          <wp:docPr id="10" name="Picture 10" descr="نظام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نظام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60A93">
      <w:rPr>
        <w:rFonts w:cs="B Nazanin"/>
        <w:sz w:val="20"/>
        <w:szCs w:val="20"/>
        <w:rtl/>
      </w:rPr>
      <w:t>بسمه تعال</w:t>
    </w:r>
    <w:r w:rsidRPr="00160A93">
      <w:rPr>
        <w:rFonts w:cs="B Nazanin" w:hint="cs"/>
        <w:sz w:val="20"/>
        <w:szCs w:val="20"/>
        <w:rtl/>
      </w:rPr>
      <w:t>ی</w:t>
    </w:r>
  </w:p>
  <w:p w:rsidR="00160A93" w:rsidRPr="00160A93" w:rsidRDefault="00160A93" w:rsidP="00160A93">
    <w:pPr>
      <w:pStyle w:val="Header"/>
      <w:jc w:val="center"/>
      <w:rPr>
        <w:rFonts w:cs="B Titr"/>
        <w:sz w:val="20"/>
        <w:szCs w:val="20"/>
        <w:rtl/>
      </w:rPr>
    </w:pPr>
    <w:r w:rsidRPr="00160A93">
      <w:rPr>
        <w:rFonts w:cs="B Titr" w:hint="eastAsia"/>
        <w:sz w:val="20"/>
        <w:szCs w:val="20"/>
        <w:rtl/>
      </w:rPr>
      <w:t>‏</w:t>
    </w:r>
    <w:r w:rsidRPr="00160A93">
      <w:rPr>
        <w:rFonts w:cs="B Titr"/>
        <w:sz w:val="20"/>
        <w:szCs w:val="20"/>
        <w:rtl/>
      </w:rPr>
      <w:t xml:space="preserve">                                                          ‏</w:t>
    </w:r>
  </w:p>
  <w:p w:rsidR="008F1939" w:rsidRPr="00160A93" w:rsidRDefault="00160A93" w:rsidP="00E2110D">
    <w:pPr>
      <w:pStyle w:val="Header"/>
      <w:jc w:val="center"/>
      <w:rPr>
        <w:rFonts w:cs="B Nazanin"/>
        <w:b/>
        <w:bCs/>
        <w:sz w:val="20"/>
        <w:szCs w:val="20"/>
      </w:rPr>
    </w:pPr>
    <w:r w:rsidRPr="00160A93">
      <w:rPr>
        <w:rFonts w:cs="B Nazanin"/>
        <w:b/>
        <w:bCs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3070CF" wp14:editId="15646AED">
              <wp:simplePos x="0" y="0"/>
              <wp:positionH relativeFrom="column">
                <wp:posOffset>5397500</wp:posOffset>
              </wp:positionH>
              <wp:positionV relativeFrom="paragraph">
                <wp:posOffset>138760</wp:posOffset>
              </wp:positionV>
              <wp:extent cx="828675" cy="31432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732A" w:rsidRPr="0083732A" w:rsidRDefault="0083732A" w:rsidP="0083732A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استان فارس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left:0;text-align:left;margin-left:425pt;margin-top:10.95pt;width:65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" filled="f" stroked="f" strokeweight=".5pt">
              <v:textbox>
                <w:txbxContent>
                  <w:p w:rsidR="0083732A" w:rsidRPr="0083732A" w:rsidRDefault="0083732A" w:rsidP="0083732A">
                    <w:pPr>
                      <w:jc w:val="center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استان فارس</w:t>
                    </w:r>
                  </w:p>
                </w:txbxContent>
              </v:textbox>
            </v:shape>
          </w:pict>
        </mc:Fallback>
      </mc:AlternateContent>
    </w:r>
    <w:r w:rsidRPr="00160A93">
      <w:rPr>
        <w:rFonts w:cs="B Nazanin" w:hint="eastAsia"/>
        <w:b/>
        <w:bCs/>
        <w:rtl/>
      </w:rPr>
      <w:t>فرم</w:t>
    </w:r>
    <w:r w:rsidRPr="00160A93">
      <w:rPr>
        <w:rFonts w:cs="B Nazanin"/>
        <w:b/>
        <w:bCs/>
        <w:rtl/>
      </w:rPr>
      <w:t xml:space="preserve"> پ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 w:hint="eastAsia"/>
        <w:b/>
        <w:bCs/>
        <w:rtl/>
      </w:rPr>
      <w:t>شرفت</w:t>
    </w:r>
    <w:r w:rsidRPr="00160A93">
      <w:rPr>
        <w:rFonts w:cs="B Nazanin"/>
        <w:b/>
        <w:bCs/>
        <w:rtl/>
      </w:rPr>
      <w:t xml:space="preserve"> ف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 w:hint="eastAsia"/>
        <w:b/>
        <w:bCs/>
        <w:rtl/>
      </w:rPr>
      <w:t>ز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 w:hint="eastAsia"/>
        <w:b/>
        <w:bCs/>
        <w:rtl/>
      </w:rPr>
      <w:t>ک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/>
        <w:b/>
        <w:bCs/>
        <w:rtl/>
      </w:rPr>
      <w:t xml:space="preserve"> </w:t>
    </w:r>
    <w:r w:rsidR="002255BA">
      <w:rPr>
        <w:rFonts w:cs="B Nazanin" w:hint="cs"/>
        <w:b/>
        <w:bCs/>
        <w:rtl/>
      </w:rPr>
      <w:t>واحد گاوشیری، گاو میش داشتی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F33"/>
    <w:multiLevelType w:val="hybridMultilevel"/>
    <w:tmpl w:val="F098A072"/>
    <w:lvl w:ilvl="0" w:tplc="865A8F2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7530"/>
    <w:multiLevelType w:val="hybridMultilevel"/>
    <w:tmpl w:val="BA4ED276"/>
    <w:lvl w:ilvl="0" w:tplc="3EACBCFC">
      <w:start w:val="9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0D"/>
    <w:rsid w:val="00004B55"/>
    <w:rsid w:val="00011AC5"/>
    <w:rsid w:val="00024115"/>
    <w:rsid w:val="00030508"/>
    <w:rsid w:val="00032BD5"/>
    <w:rsid w:val="0005787A"/>
    <w:rsid w:val="00093DAD"/>
    <w:rsid w:val="000A19E9"/>
    <w:rsid w:val="000B05CF"/>
    <w:rsid w:val="000C23F1"/>
    <w:rsid w:val="000D7AFC"/>
    <w:rsid w:val="000F6932"/>
    <w:rsid w:val="0011444A"/>
    <w:rsid w:val="00146E12"/>
    <w:rsid w:val="00160A93"/>
    <w:rsid w:val="00182E08"/>
    <w:rsid w:val="00192A66"/>
    <w:rsid w:val="001A565A"/>
    <w:rsid w:val="001E4BAD"/>
    <w:rsid w:val="001E7A00"/>
    <w:rsid w:val="00207BCD"/>
    <w:rsid w:val="0021421A"/>
    <w:rsid w:val="00220CAC"/>
    <w:rsid w:val="002255BA"/>
    <w:rsid w:val="0025355A"/>
    <w:rsid w:val="00256277"/>
    <w:rsid w:val="0025676D"/>
    <w:rsid w:val="002634B2"/>
    <w:rsid w:val="00282EFA"/>
    <w:rsid w:val="00285A5F"/>
    <w:rsid w:val="0029503E"/>
    <w:rsid w:val="002F4D16"/>
    <w:rsid w:val="002F57FB"/>
    <w:rsid w:val="002F6FE5"/>
    <w:rsid w:val="00300023"/>
    <w:rsid w:val="00305923"/>
    <w:rsid w:val="00312601"/>
    <w:rsid w:val="00345899"/>
    <w:rsid w:val="00354704"/>
    <w:rsid w:val="00373BDA"/>
    <w:rsid w:val="003944BF"/>
    <w:rsid w:val="003D0328"/>
    <w:rsid w:val="003D5DB3"/>
    <w:rsid w:val="003E284C"/>
    <w:rsid w:val="003F18C0"/>
    <w:rsid w:val="003F192A"/>
    <w:rsid w:val="003F5442"/>
    <w:rsid w:val="003F5946"/>
    <w:rsid w:val="00415BC4"/>
    <w:rsid w:val="00421B4C"/>
    <w:rsid w:val="004248C2"/>
    <w:rsid w:val="00432FE9"/>
    <w:rsid w:val="00440B00"/>
    <w:rsid w:val="00446CA1"/>
    <w:rsid w:val="00450C96"/>
    <w:rsid w:val="00450CA6"/>
    <w:rsid w:val="0045380F"/>
    <w:rsid w:val="004753A0"/>
    <w:rsid w:val="004C0864"/>
    <w:rsid w:val="004D7234"/>
    <w:rsid w:val="004E708F"/>
    <w:rsid w:val="004E790D"/>
    <w:rsid w:val="004F1FD1"/>
    <w:rsid w:val="0050500E"/>
    <w:rsid w:val="0052003F"/>
    <w:rsid w:val="00541511"/>
    <w:rsid w:val="00575F1B"/>
    <w:rsid w:val="005A12FC"/>
    <w:rsid w:val="005B2B92"/>
    <w:rsid w:val="005C2710"/>
    <w:rsid w:val="005C5905"/>
    <w:rsid w:val="005E3DBE"/>
    <w:rsid w:val="00617236"/>
    <w:rsid w:val="00645502"/>
    <w:rsid w:val="00651256"/>
    <w:rsid w:val="00662B4E"/>
    <w:rsid w:val="0066561D"/>
    <w:rsid w:val="00671F7B"/>
    <w:rsid w:val="006721E7"/>
    <w:rsid w:val="006767EA"/>
    <w:rsid w:val="00691A6E"/>
    <w:rsid w:val="006A313D"/>
    <w:rsid w:val="006A6EE2"/>
    <w:rsid w:val="006C1BDD"/>
    <w:rsid w:val="006C7649"/>
    <w:rsid w:val="006D53BD"/>
    <w:rsid w:val="006E3EA6"/>
    <w:rsid w:val="006F6CE1"/>
    <w:rsid w:val="00722A54"/>
    <w:rsid w:val="007457B9"/>
    <w:rsid w:val="00756F87"/>
    <w:rsid w:val="00761CBD"/>
    <w:rsid w:val="007752CD"/>
    <w:rsid w:val="0077679E"/>
    <w:rsid w:val="007A034A"/>
    <w:rsid w:val="007A0791"/>
    <w:rsid w:val="007B4812"/>
    <w:rsid w:val="007B6369"/>
    <w:rsid w:val="007C52C6"/>
    <w:rsid w:val="007D1E99"/>
    <w:rsid w:val="007D5F27"/>
    <w:rsid w:val="007F0784"/>
    <w:rsid w:val="007F4969"/>
    <w:rsid w:val="00804820"/>
    <w:rsid w:val="0083375E"/>
    <w:rsid w:val="0083732A"/>
    <w:rsid w:val="00862B9E"/>
    <w:rsid w:val="00874553"/>
    <w:rsid w:val="00881BED"/>
    <w:rsid w:val="008D60A0"/>
    <w:rsid w:val="008F1939"/>
    <w:rsid w:val="008F4D97"/>
    <w:rsid w:val="008F550B"/>
    <w:rsid w:val="00925207"/>
    <w:rsid w:val="00927623"/>
    <w:rsid w:val="00942D21"/>
    <w:rsid w:val="009622F2"/>
    <w:rsid w:val="00981E0F"/>
    <w:rsid w:val="009B35CA"/>
    <w:rsid w:val="009D10A0"/>
    <w:rsid w:val="009F40E4"/>
    <w:rsid w:val="00A0641A"/>
    <w:rsid w:val="00A144EC"/>
    <w:rsid w:val="00A22521"/>
    <w:rsid w:val="00A567BA"/>
    <w:rsid w:val="00A63F5A"/>
    <w:rsid w:val="00A72AB5"/>
    <w:rsid w:val="00A87C8E"/>
    <w:rsid w:val="00A9231F"/>
    <w:rsid w:val="00A92B3B"/>
    <w:rsid w:val="00AC5007"/>
    <w:rsid w:val="00AE747D"/>
    <w:rsid w:val="00B00C4A"/>
    <w:rsid w:val="00B00EB5"/>
    <w:rsid w:val="00B1382F"/>
    <w:rsid w:val="00B369B2"/>
    <w:rsid w:val="00B53AED"/>
    <w:rsid w:val="00B74F13"/>
    <w:rsid w:val="00B76479"/>
    <w:rsid w:val="00B770D1"/>
    <w:rsid w:val="00BA59BB"/>
    <w:rsid w:val="00BC0601"/>
    <w:rsid w:val="00BD7E4E"/>
    <w:rsid w:val="00BE2770"/>
    <w:rsid w:val="00BF3C61"/>
    <w:rsid w:val="00C028AE"/>
    <w:rsid w:val="00C347E7"/>
    <w:rsid w:val="00C52EBF"/>
    <w:rsid w:val="00C735B0"/>
    <w:rsid w:val="00C73D35"/>
    <w:rsid w:val="00C7528A"/>
    <w:rsid w:val="00C848C7"/>
    <w:rsid w:val="00CA1CAF"/>
    <w:rsid w:val="00CA2419"/>
    <w:rsid w:val="00CA4826"/>
    <w:rsid w:val="00CC36E4"/>
    <w:rsid w:val="00CD7772"/>
    <w:rsid w:val="00D3148F"/>
    <w:rsid w:val="00D34786"/>
    <w:rsid w:val="00D6202B"/>
    <w:rsid w:val="00DA6E0C"/>
    <w:rsid w:val="00DC000D"/>
    <w:rsid w:val="00DC2DE0"/>
    <w:rsid w:val="00DD152F"/>
    <w:rsid w:val="00DD31D5"/>
    <w:rsid w:val="00DF0144"/>
    <w:rsid w:val="00DF15F1"/>
    <w:rsid w:val="00E0168B"/>
    <w:rsid w:val="00E2110D"/>
    <w:rsid w:val="00E45454"/>
    <w:rsid w:val="00E4614E"/>
    <w:rsid w:val="00E52806"/>
    <w:rsid w:val="00E547C3"/>
    <w:rsid w:val="00E602CF"/>
    <w:rsid w:val="00E60816"/>
    <w:rsid w:val="00E8136F"/>
    <w:rsid w:val="00EA3674"/>
    <w:rsid w:val="00EB2507"/>
    <w:rsid w:val="00EC3BEC"/>
    <w:rsid w:val="00ED11AC"/>
    <w:rsid w:val="00EE014B"/>
    <w:rsid w:val="00F31944"/>
    <w:rsid w:val="00F4439C"/>
    <w:rsid w:val="00F80698"/>
    <w:rsid w:val="00F8620F"/>
    <w:rsid w:val="00F93EB0"/>
    <w:rsid w:val="00FA3B01"/>
    <w:rsid w:val="00FA5F48"/>
    <w:rsid w:val="00FB296C"/>
    <w:rsid w:val="00FC0FDD"/>
    <w:rsid w:val="00FD467E"/>
    <w:rsid w:val="00F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3F"/>
  </w:style>
  <w:style w:type="paragraph" w:styleId="Footer">
    <w:name w:val="footer"/>
    <w:basedOn w:val="Normal"/>
    <w:link w:val="Foot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3F"/>
  </w:style>
  <w:style w:type="paragraph" w:styleId="BalloonText">
    <w:name w:val="Balloon Text"/>
    <w:basedOn w:val="Normal"/>
    <w:link w:val="BalloonTextChar"/>
    <w:uiPriority w:val="99"/>
    <w:semiHidden/>
    <w:unhideWhenUsed/>
    <w:rsid w:val="00BC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F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567BA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3F"/>
  </w:style>
  <w:style w:type="paragraph" w:styleId="Footer">
    <w:name w:val="footer"/>
    <w:basedOn w:val="Normal"/>
    <w:link w:val="Foot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3F"/>
  </w:style>
  <w:style w:type="paragraph" w:styleId="BalloonText">
    <w:name w:val="Balloon Text"/>
    <w:basedOn w:val="Normal"/>
    <w:link w:val="BalloonTextChar"/>
    <w:uiPriority w:val="99"/>
    <w:semiHidden/>
    <w:unhideWhenUsed/>
    <w:rsid w:val="00BC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F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567BA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14FAC-AA3B-4005-A343-FDAD2B09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SLS</cp:lastModifiedBy>
  <cp:revision>7</cp:revision>
  <cp:lastPrinted>2019-11-09T19:00:00Z</cp:lastPrinted>
  <dcterms:created xsi:type="dcterms:W3CDTF">2023-01-25T19:45:00Z</dcterms:created>
  <dcterms:modified xsi:type="dcterms:W3CDTF">2023-01-26T19:42:00Z</dcterms:modified>
</cp:coreProperties>
</file>